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E25" w:rsidRDefault="007E232C" w:rsidP="00704E25">
      <w:pPr>
        <w:pStyle w:val="a5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04E25" w:rsidRDefault="0024557E" w:rsidP="00704E25">
      <w:pPr>
        <w:pStyle w:val="a5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4557E" w:rsidRDefault="0024557E" w:rsidP="0024557E">
      <w:pPr>
        <w:pStyle w:val="a5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2604">
        <w:rPr>
          <w:rFonts w:ascii="Times New Roman" w:hAnsi="Times New Roman" w:cs="Times New Roman"/>
          <w:bCs/>
          <w:sz w:val="28"/>
          <w:szCs w:val="28"/>
        </w:rPr>
        <w:t>Совет городского поселения город Туймазы</w:t>
      </w:r>
    </w:p>
    <w:p w:rsidR="0024557E" w:rsidRDefault="0024557E" w:rsidP="0024557E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2604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24557E" w:rsidRDefault="0024557E" w:rsidP="0024557E">
      <w:pPr>
        <w:pStyle w:val="a5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2604"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24557E" w:rsidRPr="00272604" w:rsidRDefault="0024557E" w:rsidP="0024557E">
      <w:pPr>
        <w:pStyle w:val="a5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 №249 от 19 июня 2013 г.</w:t>
      </w:r>
    </w:p>
    <w:p w:rsidR="0024557E" w:rsidRPr="00272604" w:rsidRDefault="0024557E" w:rsidP="00704E25">
      <w:pPr>
        <w:pStyle w:val="a5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04E25" w:rsidRDefault="00704E25" w:rsidP="00704E25">
      <w:pPr>
        <w:pStyle w:val="a5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04E25" w:rsidRDefault="00704E25" w:rsidP="007E232C">
      <w:pPr>
        <w:pStyle w:val="3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повестке дня двадцатого  заседания Совета городского поселения </w:t>
      </w:r>
    </w:p>
    <w:p w:rsidR="00704E25" w:rsidRDefault="00704E25" w:rsidP="007E232C">
      <w:pPr>
        <w:pStyle w:val="3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город Туймазы  </w:t>
      </w:r>
      <w:r>
        <w:rPr>
          <w:rFonts w:ascii="Times New Roman" w:hAnsi="Times New Roman"/>
          <w:sz w:val="28"/>
          <w:szCs w:val="28"/>
        </w:rPr>
        <w:t xml:space="preserve">муниципального района Туймазинский район </w:t>
      </w:r>
      <w:r>
        <w:rPr>
          <w:rFonts w:ascii="Times New Roman" w:hAnsi="Times New Roman"/>
          <w:bCs/>
          <w:sz w:val="28"/>
          <w:szCs w:val="28"/>
        </w:rPr>
        <w:t>Республики Башкортостан третьего созыва</w:t>
      </w:r>
    </w:p>
    <w:p w:rsidR="00704E25" w:rsidRPr="00272604" w:rsidRDefault="00704E25" w:rsidP="007E232C">
      <w:pPr>
        <w:pStyle w:val="a5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272604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</w:t>
      </w:r>
      <w:r w:rsidRPr="00272604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 w:rsidRPr="00272604">
        <w:rPr>
          <w:rFonts w:ascii="Times New Roman" w:hAnsi="Times New Roman" w:cs="Times New Roman"/>
          <w:bCs/>
          <w:sz w:val="28"/>
          <w:szCs w:val="28"/>
        </w:rPr>
        <w:t xml:space="preserve">Республики Башкортостан </w:t>
      </w:r>
    </w:p>
    <w:p w:rsidR="00704E25" w:rsidRPr="00272604" w:rsidRDefault="00704E25" w:rsidP="007E232C">
      <w:pPr>
        <w:pStyle w:val="a5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2604">
        <w:rPr>
          <w:rFonts w:ascii="Times New Roman" w:hAnsi="Times New Roman" w:cs="Times New Roman"/>
          <w:sz w:val="28"/>
          <w:szCs w:val="28"/>
        </w:rPr>
        <w:t>РЕШИЛ:</w:t>
      </w:r>
    </w:p>
    <w:p w:rsidR="00704E25" w:rsidRPr="00272604" w:rsidRDefault="00704E25" w:rsidP="007E232C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2604">
        <w:rPr>
          <w:rFonts w:ascii="Times New Roman" w:hAnsi="Times New Roman" w:cs="Times New Roman"/>
          <w:bCs/>
          <w:sz w:val="28"/>
          <w:szCs w:val="28"/>
        </w:rPr>
        <w:t xml:space="preserve">1. Включить в повестку дня двадцатого заседания Совета городского поселения город Туймазы  </w:t>
      </w:r>
      <w:r w:rsidRPr="00272604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 w:rsidRPr="00272604">
        <w:rPr>
          <w:rFonts w:ascii="Times New Roman" w:hAnsi="Times New Roman" w:cs="Times New Roman"/>
          <w:bCs/>
          <w:sz w:val="28"/>
          <w:szCs w:val="28"/>
        </w:rPr>
        <w:t>Республики Башкортостан  третьего  созыва  следующие вопросы:</w:t>
      </w:r>
    </w:p>
    <w:p w:rsidR="00704E25" w:rsidRDefault="00704E25" w:rsidP="007E232C">
      <w:pPr>
        <w:pStyle w:val="a3"/>
        <w:ind w:firstLine="0"/>
        <w:rPr>
          <w:szCs w:val="28"/>
        </w:rPr>
      </w:pPr>
      <w:r>
        <w:rPr>
          <w:szCs w:val="28"/>
        </w:rPr>
        <w:t>1) 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 и 2015годов".</w:t>
      </w:r>
    </w:p>
    <w:p w:rsidR="00704E25" w:rsidRDefault="00704E25" w:rsidP="007E232C">
      <w:pPr>
        <w:pStyle w:val="a5"/>
        <w:spacing w:after="0" w:line="240" w:lineRule="auto"/>
        <w:jc w:val="both"/>
        <w:rPr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04E25">
        <w:rPr>
          <w:rFonts w:ascii="Times New Roman" w:hAnsi="Times New Roman" w:cs="Times New Roman"/>
          <w:sz w:val="28"/>
          <w:szCs w:val="28"/>
        </w:rPr>
        <w:t>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</w:t>
      </w:r>
      <w:proofErr w:type="gramEnd"/>
    </w:p>
    <w:p w:rsidR="00A93529" w:rsidRPr="00A93529" w:rsidRDefault="00704E25" w:rsidP="007E232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93529">
        <w:rPr>
          <w:rFonts w:ascii="Times New Roman" w:hAnsi="Times New Roman" w:cs="Times New Roman"/>
          <w:sz w:val="28"/>
          <w:szCs w:val="28"/>
        </w:rPr>
        <w:t xml:space="preserve">3) </w:t>
      </w:r>
      <w:r w:rsidR="00A93529" w:rsidRPr="00A93529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оплате труда работников муниципальных унитарных предприятий городского поселения город Туймазы муниципального района Туймазинский район Республики Башкортостан </w:t>
      </w:r>
    </w:p>
    <w:p w:rsidR="00A93529" w:rsidRDefault="00704E25" w:rsidP="007E232C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r w:rsidR="00A93529" w:rsidRPr="00E41307">
        <w:rPr>
          <w:rStyle w:val="FontStyle21"/>
        </w:rPr>
        <w:t xml:space="preserve">Об   утверждении   </w:t>
      </w:r>
      <w:r w:rsidR="00A93529">
        <w:rPr>
          <w:rStyle w:val="FontStyle21"/>
        </w:rPr>
        <w:t xml:space="preserve">перечня автомобильных дорог </w:t>
      </w:r>
      <w:r w:rsidR="00A93529" w:rsidRPr="00E41307">
        <w:rPr>
          <w:rStyle w:val="FontStyle21"/>
        </w:rPr>
        <w:t xml:space="preserve"> на    </w:t>
      </w:r>
      <w:r w:rsidR="00A93529" w:rsidRPr="00E41307">
        <w:rPr>
          <w:sz w:val="28"/>
          <w:szCs w:val="28"/>
        </w:rPr>
        <w:t xml:space="preserve">территории </w:t>
      </w:r>
      <w:r w:rsidR="00A93529" w:rsidRPr="00A93529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  Совет городского поселения  город Туймазы муниципального района  Туймазинский район  Республики Башкортостан</w:t>
      </w:r>
      <w:r w:rsidR="00A93529">
        <w:rPr>
          <w:rStyle w:val="FontStyle20"/>
          <w:b w:val="0"/>
          <w:sz w:val="28"/>
          <w:szCs w:val="28"/>
        </w:rPr>
        <w:t>.</w:t>
      </w:r>
    </w:p>
    <w:p w:rsidR="00A93529" w:rsidRPr="00A93529" w:rsidRDefault="00A93529" w:rsidP="00A93529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</w:p>
    <w:p w:rsidR="00704E25" w:rsidRDefault="00704E25" w:rsidP="00704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3C8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704E25" w:rsidRDefault="00704E25" w:rsidP="00704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704E25" w:rsidRPr="007D23C8" w:rsidRDefault="00704E25" w:rsidP="00704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Туймазинский район Республики Башкортостан </w:t>
      </w:r>
      <w:r w:rsidRPr="007D2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Ф.Ш.</w:t>
      </w:r>
      <w:r w:rsidRPr="007D23C8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DA07A9" w:rsidRDefault="00DA07A9"/>
    <w:sectPr w:rsidR="00DA07A9" w:rsidSect="0024557E">
      <w:pgSz w:w="11906" w:h="16838"/>
      <w:pgMar w:top="568" w:right="424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4E25"/>
    <w:rsid w:val="0024557E"/>
    <w:rsid w:val="0052288C"/>
    <w:rsid w:val="00704E25"/>
    <w:rsid w:val="007E232C"/>
    <w:rsid w:val="00A93529"/>
    <w:rsid w:val="00CB74E5"/>
    <w:rsid w:val="00DA07A9"/>
    <w:rsid w:val="00DA1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04E25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704E2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704E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unhideWhenUsed/>
    <w:rsid w:val="00704E2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04E25"/>
  </w:style>
  <w:style w:type="paragraph" w:customStyle="1" w:styleId="ConsPlusTitle">
    <w:name w:val="ConsPlusTitle"/>
    <w:uiPriority w:val="99"/>
    <w:rsid w:val="00704E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0">
    <w:name w:val="Font Style20"/>
    <w:rsid w:val="00704E2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rsid w:val="00704E25"/>
    <w:rPr>
      <w:rFonts w:ascii="Times New Roman" w:hAnsi="Times New Roman" w:cs="Times New Roman" w:hint="default"/>
      <w:sz w:val="28"/>
      <w:szCs w:val="28"/>
    </w:rPr>
  </w:style>
  <w:style w:type="paragraph" w:styleId="3">
    <w:name w:val="Body Text Indent 3"/>
    <w:basedOn w:val="a"/>
    <w:link w:val="30"/>
    <w:unhideWhenUsed/>
    <w:rsid w:val="00704E25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4E25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rsid w:val="00A93529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2013-06-25T07:28:00Z</cp:lastPrinted>
  <dcterms:created xsi:type="dcterms:W3CDTF">2013-06-19T05:28:00Z</dcterms:created>
  <dcterms:modified xsi:type="dcterms:W3CDTF">2013-06-25T07:28:00Z</dcterms:modified>
</cp:coreProperties>
</file>